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FF" w:rsidRPr="00D62BFF" w:rsidRDefault="00D62BFF" w:rsidP="00D62BFF">
      <w:pPr>
        <w:rPr>
          <w:b/>
        </w:rPr>
      </w:pPr>
      <w:r>
        <w:rPr>
          <w:b/>
        </w:rPr>
        <w:t>Azet Profi BaumDünger</w:t>
      </w:r>
    </w:p>
    <w:p w:rsidR="00D62BFF" w:rsidRDefault="009915D2" w:rsidP="00D62BFF">
      <w:r>
        <w:t>Organischer NPK-</w:t>
      </w:r>
      <w:bookmarkStart w:id="0" w:name="_GoBack"/>
      <w:bookmarkEnd w:id="0"/>
      <w:r w:rsidR="00D62BFF">
        <w:t xml:space="preserve">Volldünger 7% N, 3% P, 10% K, Start-, Regenerations- und Pflegedüngung mit Mykorrhizapilzen, mindestens 65% organische humusbildende </w:t>
      </w:r>
      <w:proofErr w:type="gramStart"/>
      <w:r w:rsidR="00D62BFF">
        <w:t>Substanz ,</w:t>
      </w:r>
      <w:proofErr w:type="gramEnd"/>
      <w:r w:rsidR="00D62BFF">
        <w:t xml:space="preserve"> angereichert mit natürlichen Bodenorganismen. </w:t>
      </w:r>
    </w:p>
    <w:p w:rsidR="00D62BFF" w:rsidRDefault="00D62BFF" w:rsidP="00D62BFF">
      <w:r>
        <w:t>Anwendung: 8-10 kg / m</w:t>
      </w:r>
      <w:r w:rsidRPr="00BD32C3">
        <w:rPr>
          <w:vertAlign w:val="superscript"/>
        </w:rPr>
        <w:t>3</w:t>
      </w:r>
      <w:r>
        <w:t xml:space="preserve"> nach Herstellerangaben bei Neupflanzung in das Pflanzloch beimischen und anschließend wässern.</w:t>
      </w:r>
    </w:p>
    <w:p w:rsidR="00D62BFF" w:rsidRDefault="00D62BFF" w:rsidP="00D62BFF">
      <w:r>
        <w:t>Bei Regenerations- und Pflegedüngung 8-10 kg / 100 m</w:t>
      </w:r>
      <w:r w:rsidRPr="00BD32C3">
        <w:rPr>
          <w:vertAlign w:val="superscript"/>
        </w:rPr>
        <w:t>2</w:t>
      </w:r>
      <w:r>
        <w:t xml:space="preserve"> nach Herstellerangaben auf den Pflanzflächen (Kronentraufbereiche) gleichmäßig verteilen, oberflächlich einarbeiten und anschließend wässern.</w:t>
      </w:r>
    </w:p>
    <w:p w:rsidR="00D62BFF" w:rsidRDefault="00D62BFF" w:rsidP="00D62BFF">
      <w:r>
        <w:t>Erzeugnis:</w:t>
      </w:r>
      <w:r>
        <w:tab/>
      </w:r>
      <w:r>
        <w:tab/>
      </w:r>
      <w:r>
        <w:tab/>
        <w:t xml:space="preserve">Azet Profi BaumDünger </w:t>
      </w:r>
    </w:p>
    <w:p w:rsidR="00D62BFF" w:rsidRDefault="00D62BFF" w:rsidP="00D62BFF">
      <w:proofErr w:type="gramStart"/>
      <w:r>
        <w:t>Nährstoffzusammensetzung :</w:t>
      </w:r>
      <w:proofErr w:type="gramEnd"/>
      <w:r>
        <w:tab/>
        <w:t>7-3-10</w:t>
      </w:r>
    </w:p>
    <w:p w:rsidR="00D62BFF" w:rsidRDefault="00D62BFF" w:rsidP="00D62BFF">
      <w:r>
        <w:t xml:space="preserve">Regenerations- und Pflegedüngung: </w:t>
      </w:r>
    </w:p>
    <w:p w:rsidR="00D62BFF" w:rsidRDefault="00D62BFF" w:rsidP="00D62BFF">
      <w:r w:rsidRPr="00561973">
        <w:t>Menge............</w:t>
      </w:r>
      <w:r w:rsidRPr="00BD32C3">
        <w:t xml:space="preserve"> </w:t>
      </w:r>
      <w:r>
        <w:t>m</w:t>
      </w:r>
      <w:r w:rsidRPr="00BD32C3">
        <w:rPr>
          <w:vertAlign w:val="superscript"/>
        </w:rPr>
        <w:t>2</w:t>
      </w:r>
      <w:r w:rsidRPr="00561973">
        <w:tab/>
      </w:r>
      <w:r w:rsidRPr="00561973">
        <w:tab/>
      </w:r>
      <w:r w:rsidRPr="00561973">
        <w:tab/>
        <w:t>EP.............€</w:t>
      </w:r>
      <w:r w:rsidRPr="00561973">
        <w:tab/>
      </w:r>
      <w:r w:rsidRPr="00561973">
        <w:tab/>
      </w:r>
      <w:r w:rsidRPr="00561973">
        <w:tab/>
      </w:r>
      <w:r w:rsidRPr="00561973">
        <w:tab/>
        <w:t>GP...............€</w:t>
      </w:r>
    </w:p>
    <w:p w:rsidR="00D62BFF" w:rsidRDefault="00D62BFF" w:rsidP="00D62BFF">
      <w:r>
        <w:t>Neupflanzung:</w:t>
      </w:r>
      <w:r>
        <w:tab/>
      </w:r>
    </w:p>
    <w:p w:rsidR="00D62BFF" w:rsidRDefault="00D62BFF" w:rsidP="00D62BFF">
      <w:r w:rsidRPr="00561973">
        <w:t>Menge............</w:t>
      </w:r>
      <w:r w:rsidRPr="00BD32C3">
        <w:t xml:space="preserve"> </w:t>
      </w:r>
      <w:r>
        <w:t>m</w:t>
      </w:r>
      <w:r w:rsidRPr="00BD32C3">
        <w:rPr>
          <w:vertAlign w:val="superscript"/>
        </w:rPr>
        <w:t>2</w:t>
      </w:r>
      <w:r w:rsidRPr="00561973">
        <w:tab/>
      </w:r>
      <w:r w:rsidRPr="00561973">
        <w:tab/>
      </w:r>
      <w:r w:rsidRPr="00561973">
        <w:tab/>
        <w:t>EP.............€</w:t>
      </w:r>
      <w:r w:rsidRPr="00561973">
        <w:tab/>
      </w:r>
      <w:r w:rsidRPr="00561973">
        <w:tab/>
      </w:r>
      <w:r w:rsidRPr="00561973">
        <w:tab/>
      </w:r>
      <w:r w:rsidRPr="00561973">
        <w:tab/>
        <w:t>GP...............€</w:t>
      </w:r>
    </w:p>
    <w:p w:rsidR="00D62BFF" w:rsidRDefault="00D62BFF" w:rsidP="00D62BFF"/>
    <w:p w:rsidR="00D62BFF" w:rsidRDefault="00D62BFF" w:rsidP="00D62BFF">
      <w:r>
        <w:t>Liefernachweis:</w:t>
      </w:r>
    </w:p>
    <w:p w:rsidR="00D62BFF" w:rsidRDefault="00D62BFF" w:rsidP="00D62BFF">
      <w:r>
        <w:t>Progema GmbH</w:t>
      </w:r>
    </w:p>
    <w:p w:rsidR="00D62BFF" w:rsidRDefault="00D62BFF" w:rsidP="00D62BFF">
      <w:r w:rsidRPr="005F4AB1">
        <w:t>Blankschmiede 6</w:t>
      </w:r>
    </w:p>
    <w:p w:rsidR="00D62BFF" w:rsidRDefault="00D62BFF" w:rsidP="00D62BFF">
      <w:r w:rsidRPr="005F4AB1">
        <w:t>31855 Aerzen</w:t>
      </w:r>
    </w:p>
    <w:p w:rsidR="003F42DE" w:rsidRDefault="003F42DE"/>
    <w:sectPr w:rsidR="003F4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FF"/>
    <w:rsid w:val="003F42DE"/>
    <w:rsid w:val="00441D46"/>
    <w:rsid w:val="007E617A"/>
    <w:rsid w:val="008148E9"/>
    <w:rsid w:val="008650AD"/>
    <w:rsid w:val="009915D2"/>
    <w:rsid w:val="00D6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9715"/>
  <w15:chartTrackingRefBased/>
  <w15:docId w15:val="{1BD6079C-EA07-4A6C-AC14-B4EAA6FF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BF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2</cp:revision>
  <cp:lastPrinted>2018-03-15T15:35:00Z</cp:lastPrinted>
  <dcterms:created xsi:type="dcterms:W3CDTF">2018-03-15T11:01:00Z</dcterms:created>
  <dcterms:modified xsi:type="dcterms:W3CDTF">2018-03-15T15:36:00Z</dcterms:modified>
</cp:coreProperties>
</file>